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78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6476"/>
      </w:tblGrid>
      <w:tr w:rsidR="00243AE4" w:rsidRPr="006213EA" w:rsidTr="00243AE4">
        <w:trPr>
          <w:trHeight w:val="432"/>
        </w:trPr>
        <w:tc>
          <w:tcPr>
            <w:tcW w:w="13500" w:type="dxa"/>
            <w:gridSpan w:val="2"/>
            <w:shd w:val="clear" w:color="auto" w:fill="000000"/>
            <w:vAlign w:val="center"/>
          </w:tcPr>
          <w:p w:rsidR="00243AE4" w:rsidRPr="002125BA" w:rsidRDefault="00243AE4" w:rsidP="00243AE4">
            <w:pPr>
              <w:pStyle w:val="Header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Hoosier Hills Career Center Career Pathway Worksheet</w:t>
            </w:r>
          </w:p>
        </w:tc>
      </w:tr>
      <w:tr w:rsidR="00243AE4" w:rsidRPr="006213EA" w:rsidTr="00243AE4">
        <w:trPr>
          <w:trHeight w:val="288"/>
        </w:trPr>
        <w:tc>
          <w:tcPr>
            <w:tcW w:w="7024" w:type="dxa"/>
            <w:shd w:val="clear" w:color="auto" w:fill="D9D9D9"/>
          </w:tcPr>
          <w:p w:rsidR="00243AE4" w:rsidRPr="006213EA" w:rsidRDefault="00D05363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Cluster: Transportation</w:t>
            </w:r>
          </w:p>
        </w:tc>
        <w:tc>
          <w:tcPr>
            <w:tcW w:w="6476" w:type="dxa"/>
            <w:shd w:val="clear" w:color="auto" w:fill="D9D9D9"/>
          </w:tcPr>
          <w:p w:rsidR="00243AE4" w:rsidRPr="006213EA" w:rsidRDefault="00243AE4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6213E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Pathway: </w:t>
            </w:r>
            <w:r w:rsidR="001464F5">
              <w:rPr>
                <w:rFonts w:ascii="Arial Narrow" w:eastAsia="Times New Roman" w:hAnsi="Arial Narrow" w:cs="Arial"/>
                <w:b/>
                <w:sz w:val="24"/>
                <w:szCs w:val="24"/>
              </w:rPr>
              <w:t>Automotive Service Technology</w:t>
            </w:r>
          </w:p>
        </w:tc>
      </w:tr>
      <w:tr w:rsidR="00243AE4" w:rsidRPr="006213EA" w:rsidTr="00243AE4">
        <w:trPr>
          <w:trHeight w:val="161"/>
        </w:trPr>
        <w:tc>
          <w:tcPr>
            <w:tcW w:w="13500" w:type="dxa"/>
            <w:gridSpan w:val="2"/>
            <w:vAlign w:val="center"/>
          </w:tcPr>
          <w:p w:rsidR="00243AE4" w:rsidRPr="00D07211" w:rsidRDefault="00243AE4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243AE4" w:rsidRDefault="00243AE4" w:rsidP="00D0721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43AE4" w:rsidRDefault="00232BD5">
      <w:pPr>
        <w:rPr>
          <w:rFonts w:ascii="Arial Narrow" w:hAnsi="Arial Narrow"/>
          <w:sz w:val="20"/>
          <w:szCs w:val="20"/>
        </w:rPr>
      </w:pPr>
      <w:r w:rsidRPr="00D07211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822B" wp14:editId="0A377667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8326755" cy="598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67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616" w:rsidRPr="00232BD5" w:rsidRDefault="00506616" w:rsidP="00243AE4">
                            <w:pPr>
                              <w:rPr>
                                <w:b/>
                              </w:rPr>
                            </w:pPr>
                            <w:r w:rsidRPr="00232BD5">
                              <w:rPr>
                                <w:b/>
                              </w:rPr>
                              <w:t>Last Name: _______________________________________                         First Name: _______________________</w:t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  <w:t xml:space="preserve">____________________                  </w:t>
                            </w:r>
                          </w:p>
                          <w:p w:rsidR="00506616" w:rsidRPr="00232BD5" w:rsidRDefault="00506616" w:rsidP="00243AE4">
                            <w:pPr>
                              <w:rPr>
                                <w:b/>
                              </w:rPr>
                            </w:pPr>
                            <w:r w:rsidRPr="00232BD5">
                              <w:rPr>
                                <w:b/>
                              </w:rPr>
                              <w:t xml:space="preserve">Sending School: _______________________________________    Grad </w:t>
                            </w:r>
                            <w:proofErr w:type="spellStart"/>
                            <w:r w:rsidRPr="00232BD5"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 w:rsidRPr="00232BD5">
                              <w:rPr>
                                <w:b/>
                              </w:rPr>
                              <w:t>: _______                       AH ____ TH ____ C40 ____ General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.45pt;width:655.65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CAIQIAAB0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" stroked="f">
                <v:textbox>
                  <w:txbxContent>
                    <w:p w:rsidR="00517419" w:rsidRPr="00232BD5" w:rsidRDefault="00517419" w:rsidP="00243AE4">
                      <w:pPr>
                        <w:rPr>
                          <w:b/>
                        </w:rPr>
                      </w:pPr>
                      <w:r w:rsidRPr="00232BD5">
                        <w:rPr>
                          <w:b/>
                        </w:rPr>
                        <w:t>Last Name: _______________________________________                         First Name: _______________________</w:t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  <w:t xml:space="preserve">____________________                  </w:t>
                      </w:r>
                    </w:p>
                    <w:p w:rsidR="00517419" w:rsidRPr="00232BD5" w:rsidRDefault="00517419" w:rsidP="00243AE4">
                      <w:pPr>
                        <w:rPr>
                          <w:b/>
                        </w:rPr>
                      </w:pPr>
                      <w:r w:rsidRPr="00232BD5">
                        <w:rPr>
                          <w:b/>
                        </w:rPr>
                        <w:t xml:space="preserve">Sending School: _______________________________________    Grad </w:t>
                      </w:r>
                      <w:proofErr w:type="spellStart"/>
                      <w:r w:rsidRPr="00232BD5">
                        <w:rPr>
                          <w:b/>
                        </w:rPr>
                        <w:t>Yr</w:t>
                      </w:r>
                      <w:proofErr w:type="spellEnd"/>
                      <w:r w:rsidRPr="00232BD5">
                        <w:rPr>
                          <w:b/>
                        </w:rPr>
                        <w:t>: _______                       AH ____ TH ____ C40 ____ General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3AE4" w:rsidRDefault="00243AE4" w:rsidP="00D0721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32BD5" w:rsidRDefault="00232BD5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</w:p>
    <w:p w:rsidR="00232BD5" w:rsidRDefault="00232BD5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</w:p>
    <w:p w:rsidR="00D07211" w:rsidRPr="00706E25" w:rsidRDefault="00D07211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  <w:r w:rsidRPr="00706E25">
        <w:rPr>
          <w:rFonts w:ascii="Arial Narrow" w:hAnsi="Arial Narrow"/>
          <w:i/>
          <w:sz w:val="18"/>
          <w:szCs w:val="18"/>
        </w:rPr>
        <w:t xml:space="preserve">Students should register with Career Cruising, complete interest inventories, and investigate </w:t>
      </w:r>
      <w:r w:rsidRPr="00706E25">
        <w:rPr>
          <w:rFonts w:ascii="Arial Narrow" w:hAnsi="Arial Narrow"/>
          <w:i/>
          <w:sz w:val="18"/>
          <w:szCs w:val="18"/>
        </w:rPr>
        <w:br/>
        <w:t>careers in clusters &amp; pathways prior to or during the time they create their individual Pathway Plans.</w:t>
      </w:r>
    </w:p>
    <w:tbl>
      <w:tblPr>
        <w:tblW w:w="1405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72"/>
        <w:gridCol w:w="1330"/>
        <w:gridCol w:w="1687"/>
        <w:gridCol w:w="1168"/>
        <w:gridCol w:w="1628"/>
        <w:gridCol w:w="1891"/>
        <w:gridCol w:w="1481"/>
        <w:gridCol w:w="2156"/>
        <w:gridCol w:w="1500"/>
      </w:tblGrid>
      <w:tr w:rsidR="00D07211" w:rsidRPr="006213EA" w:rsidTr="001967F1">
        <w:trPr>
          <w:cantSplit/>
          <w:trHeight w:val="800"/>
        </w:trPr>
        <w:tc>
          <w:tcPr>
            <w:tcW w:w="645" w:type="dxa"/>
            <w:vMerge w:val="restart"/>
            <w:shd w:val="clear" w:color="auto" w:fill="000000"/>
            <w:textDirection w:val="btLr"/>
            <w:vAlign w:val="center"/>
          </w:tcPr>
          <w:p w:rsidR="00D07211" w:rsidRPr="006213EA" w:rsidRDefault="00D07211" w:rsidP="006018B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SECONDARY</w:t>
            </w:r>
          </w:p>
        </w:tc>
        <w:tc>
          <w:tcPr>
            <w:tcW w:w="572" w:type="dxa"/>
            <w:shd w:val="clear" w:color="auto" w:fill="D9D9D9"/>
            <w:textDirection w:val="btLr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30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English/ 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Language Arts</w:t>
            </w:r>
          </w:p>
        </w:tc>
        <w:tc>
          <w:tcPr>
            <w:tcW w:w="1687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1168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Science </w:t>
            </w:r>
          </w:p>
        </w:tc>
        <w:tc>
          <w:tcPr>
            <w:tcW w:w="1628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Health/PE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3372" w:type="dxa"/>
            <w:gridSpan w:val="2"/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CTE/Career Preparation</w:t>
            </w:r>
            <w:r w:rsidRPr="006213EA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Courses 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sz w:val="20"/>
                <w:szCs w:val="20"/>
              </w:rPr>
              <w:t>for this Pathway</w:t>
            </w:r>
          </w:p>
        </w:tc>
        <w:tc>
          <w:tcPr>
            <w:tcW w:w="3656" w:type="dxa"/>
            <w:gridSpan w:val="2"/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 Elective Courses </w:t>
            </w:r>
          </w:p>
          <w:p w:rsidR="00D07211" w:rsidRPr="001D117E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 this Pathway</w:t>
            </w:r>
          </w:p>
        </w:tc>
      </w:tr>
      <w:tr w:rsidR="00D07211" w:rsidRPr="006213EA" w:rsidTr="001967F1">
        <w:trPr>
          <w:trHeight w:val="629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3F0538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F0538">
              <w:rPr>
                <w:rFonts w:ascii="Arial Narrow" w:eastAsia="Times New Roman" w:hAnsi="Arial Narrow" w:cs="Arial"/>
                <w:sz w:val="18"/>
                <w:szCs w:val="18"/>
              </w:rPr>
              <w:t>English 9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09" w:rsidRPr="004821CE" w:rsidRDefault="00D07211" w:rsidP="004821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Algebra I</w:t>
            </w:r>
            <w:r w:rsidR="004821C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1464F5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Integrated Chemistry-Physics</w:t>
            </w:r>
          </w:p>
        </w:tc>
        <w:tc>
          <w:tcPr>
            <w:tcW w:w="162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07211" w:rsidRPr="003D4903" w:rsidRDefault="0017320B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98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PE</w:t>
            </w:r>
            <w:r w:rsidR="00D07211"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  <w:p w:rsidR="00D07211" w:rsidRPr="003D4903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H</w:t>
            </w:r>
            <w:r w:rsid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ealth </w:t>
            </w:r>
          </w:p>
        </w:tc>
        <w:tc>
          <w:tcPr>
            <w:tcW w:w="1891" w:type="dxa"/>
            <w:tcBorders>
              <w:left w:val="thinThickThinSmallGap" w:sz="24" w:space="0" w:color="auto"/>
            </w:tcBorders>
            <w:vAlign w:val="center"/>
          </w:tcPr>
          <w:p w:rsidR="00D07211" w:rsidRDefault="00DF4CA0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Preparing for College &amp; Careers</w:t>
            </w:r>
          </w:p>
          <w:p w:rsidR="00D07211" w:rsidRPr="00367D69" w:rsidRDefault="00D07211" w:rsidP="00367D6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0049B" w:rsidRDefault="00D07211" w:rsidP="0000049B">
            <w:pPr>
              <w:pStyle w:val="ListParagraph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Computer Applications</w:t>
            </w:r>
          </w:p>
          <w:p w:rsidR="00D07211" w:rsidRPr="002125BA" w:rsidRDefault="0000049B" w:rsidP="0000049B">
            <w:pPr>
              <w:pStyle w:val="ListParagraph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Or </w:t>
            </w:r>
            <w:r w:rsidR="00D07211" w:rsidRPr="002125BA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Personal Financial Responsibility</w:t>
            </w:r>
          </w:p>
        </w:tc>
        <w:tc>
          <w:tcPr>
            <w:tcW w:w="1500" w:type="dxa"/>
            <w:vAlign w:val="center"/>
          </w:tcPr>
          <w:p w:rsidR="00D07211" w:rsidRPr="0000049B" w:rsidRDefault="00D07211" w:rsidP="00243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6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00049B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World Language</w:t>
            </w:r>
          </w:p>
        </w:tc>
      </w:tr>
      <w:tr w:rsidR="00D07211" w:rsidRPr="006213EA" w:rsidTr="001967F1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Geometry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1464F5" w:rsidP="00243A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hanging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Biolog</w:t>
            </w:r>
            <w:r w:rsidR="00D07211" w:rsidRPr="00B64609">
              <w:rPr>
                <w:rFonts w:ascii="Arial Narrow" w:eastAsia="Times New Roman" w:hAnsi="Arial Narrow" w:cs="Arial"/>
                <w:sz w:val="18"/>
                <w:szCs w:val="18"/>
              </w:rPr>
              <w:t>y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Geography/</w:t>
            </w:r>
          </w:p>
          <w:p w:rsidR="003D4903" w:rsidRDefault="00D07211" w:rsidP="004821CE">
            <w:pPr>
              <w:pStyle w:val="ListParagraph"/>
              <w:spacing w:after="0" w:line="240" w:lineRule="auto"/>
              <w:ind w:left="3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History of the World </w:t>
            </w:r>
          </w:p>
          <w:p w:rsidR="00D07211" w:rsidRPr="003D4903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or World History/Civilization</w:t>
            </w:r>
          </w:p>
        </w:tc>
        <w:tc>
          <w:tcPr>
            <w:tcW w:w="1891" w:type="dxa"/>
            <w:tcBorders>
              <w:left w:val="thinThickThinSmallGap" w:sz="24" w:space="0" w:color="auto"/>
            </w:tcBorders>
            <w:vAlign w:val="center"/>
          </w:tcPr>
          <w:p w:rsidR="00D07211" w:rsidRPr="00367D69" w:rsidRDefault="00367D69" w:rsidP="00367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Intro to Transportation</w:t>
            </w:r>
            <w:r w:rsidR="001967F1">
              <w:rPr>
                <w:rFonts w:ascii="Arial Narrow" w:hAnsi="Arial Narrow"/>
                <w:sz w:val="18"/>
                <w:szCs w:val="18"/>
              </w:rPr>
              <w:t xml:space="preserve"> (HHCC)</w:t>
            </w:r>
          </w:p>
        </w:tc>
        <w:tc>
          <w:tcPr>
            <w:tcW w:w="1481" w:type="dxa"/>
            <w:vAlign w:val="center"/>
          </w:tcPr>
          <w:p w:rsidR="00D07211" w:rsidRPr="00DF4CA0" w:rsidRDefault="00D07211" w:rsidP="00367D69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World Language</w:t>
            </w:r>
          </w:p>
        </w:tc>
      </w:tr>
      <w:tr w:rsidR="00D07211" w:rsidRPr="006213EA" w:rsidTr="001967F1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Algebra II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DF4CA0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 w:rsidRPr="00DF4CA0">
              <w:rPr>
                <w:rFonts w:ascii="Arial Narrow" w:eastAsia="Times New Roman" w:hAnsi="Arial Narrow" w:cs="Arial"/>
                <w:sz w:val="18"/>
                <w:szCs w:val="18"/>
                <w:vertAlign w:val="superscript"/>
              </w:rPr>
              <w:t>rd</w:t>
            </w: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 xml:space="preserve"> Core 40 Science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07211" w:rsidRPr="003D4903" w:rsidRDefault="00D07211" w:rsidP="003D4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US History</w:t>
            </w:r>
          </w:p>
        </w:tc>
        <w:tc>
          <w:tcPr>
            <w:tcW w:w="3372" w:type="dxa"/>
            <w:gridSpan w:val="2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D07211" w:rsidRPr="00DF4CA0" w:rsidRDefault="00506616" w:rsidP="00000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**Automotive </w:t>
            </w:r>
            <w:r w:rsidR="00367D6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Technology I</w:t>
            </w:r>
            <w:r w:rsidR="0000049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</w:t>
            </w:r>
            <w:r w:rsidR="0000049B" w:rsidRPr="0000049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07F60CC" wp14:editId="01B13879">
                  <wp:extent cx="185057" cy="185057"/>
                  <wp:effectExtent l="0" t="0" r="5715" b="5715"/>
                  <wp:docPr id="3" name="Picture 2" descr="http://t3.gstatic.com/images?q=tbn:ANd9GcTSOgbyXb056XjKtdmU68eaZEjFGr5jWeJk95c1eQKRrUGJ5RNi:riverbendmath.org/partners/IvyTech/ivy_tech_logo_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t3.gstatic.com/images?q=tbn:ANd9GcTSOgbyXb056XjKtdmU68eaZEjFGr5jWeJk95c1eQKRrUGJ5RNi:riverbendmath.org/partners/IvyTech/ivy_tech_logo_on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2" cy="1846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967F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(HHCC)</w:t>
            </w: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World Language</w:t>
            </w:r>
          </w:p>
        </w:tc>
      </w:tr>
      <w:tr w:rsidR="00D07211" w:rsidRPr="006213EA" w:rsidTr="001967F1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F4CA0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288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 xml:space="preserve">Math </w:t>
            </w:r>
          </w:p>
          <w:p w:rsidR="00D07211" w:rsidRPr="00B64609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or Quantitative Reasoning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Government </w:t>
            </w:r>
          </w:p>
          <w:p w:rsidR="00D07211" w:rsidRP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Economics</w:t>
            </w:r>
          </w:p>
        </w:tc>
        <w:tc>
          <w:tcPr>
            <w:tcW w:w="3372" w:type="dxa"/>
            <w:gridSpan w:val="2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D07211" w:rsidRPr="00DF4CA0" w:rsidRDefault="00506616" w:rsidP="005066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**Automotive </w:t>
            </w:r>
            <w:r w:rsidR="00367D6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Technology II</w:t>
            </w:r>
            <w:r w:rsidR="00000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049B" w:rsidRPr="0000049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6D01C94" wp14:editId="78E50A18">
                  <wp:extent cx="185057" cy="185057"/>
                  <wp:effectExtent l="0" t="0" r="5715" b="5715"/>
                  <wp:docPr id="10" name="Picture 2" descr="http://t3.gstatic.com/images?q=tbn:ANd9GcTSOgbyXb056XjKtdmU68eaZEjFGr5jWeJk95c1eQKRrUGJ5RNi:riverbendmath.org/partners/IvyTech/ivy_tech_logo_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t3.gstatic.com/images?q=tbn:ANd9GcTSOgbyXb056XjKtdmU68eaZEjFGr5jWeJk95c1eQKRrUGJ5RNi:riverbendmath.org/partners/IvyTech/ivy_tech_logo_on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2" cy="1846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967F1">
              <w:rPr>
                <w:rFonts w:ascii="Arial Narrow" w:hAnsi="Arial Narrow"/>
                <w:sz w:val="20"/>
                <w:szCs w:val="20"/>
              </w:rPr>
              <w:t xml:space="preserve"> (HHCC)</w:t>
            </w: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Fine Arts</w:t>
            </w:r>
          </w:p>
        </w:tc>
      </w:tr>
      <w:tr w:rsidR="00D07211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D07211" w:rsidRPr="00EF2916" w:rsidRDefault="00D07211" w:rsidP="00367D69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1D117E">
              <w:rPr>
                <w:rFonts w:ascii="Arial Narrow" w:eastAsia="Times New Roman" w:hAnsi="Arial Narrow" w:cs="Arial"/>
                <w:b/>
                <w:bCs/>
              </w:rPr>
              <w:t xml:space="preserve">State specified Pathway Assessment: </w:t>
            </w:r>
            <w:r w:rsidR="00367D69" w:rsidRPr="0090106C">
              <w:rPr>
                <w:rFonts w:ascii="Arial Narrow" w:eastAsia="Times New Roman" w:hAnsi="Arial Narrow" w:cs="Arial"/>
                <w:bCs/>
              </w:rPr>
              <w:t>Dual credit assessment with Ivy Tech or Vincennes Universi</w:t>
            </w:r>
            <w:r w:rsidR="00506616">
              <w:rPr>
                <w:rFonts w:ascii="Arial Narrow" w:eastAsia="Times New Roman" w:hAnsi="Arial Narrow" w:cs="Arial"/>
                <w:bCs/>
              </w:rPr>
              <w:t>ty or NA3SA assessment</w:t>
            </w:r>
            <w:r w:rsidR="00506616" w:rsidRPr="00211B6E">
              <w:rPr>
                <w:rFonts w:ascii="Arial Narrow" w:eastAsia="Times New Roman" w:hAnsi="Arial Narrow" w:cs="Arial"/>
                <w:bCs/>
              </w:rPr>
              <w:t>– 4 by the end of Auto I, total of 7 by the end of Auto II</w:t>
            </w:r>
          </w:p>
        </w:tc>
      </w:tr>
      <w:tr w:rsidR="00D07211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D07211" w:rsidRPr="00506616" w:rsidRDefault="00D07211" w:rsidP="006018B0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1D117E">
              <w:rPr>
                <w:rFonts w:ascii="Arial Narrow" w:eastAsia="Times New Roman" w:hAnsi="Arial Narrow" w:cs="Arial"/>
                <w:b/>
                <w:bCs/>
              </w:rPr>
              <w:t xml:space="preserve">Industry Recognized Certification: </w:t>
            </w:r>
            <w:r w:rsidR="00506616">
              <w:rPr>
                <w:rFonts w:ascii="Arial Narrow" w:eastAsia="Times New Roman" w:hAnsi="Arial Narrow" w:cs="Arial"/>
                <w:bCs/>
              </w:rPr>
              <w:t>Automotive Service Excellence (ASE)</w:t>
            </w:r>
          </w:p>
        </w:tc>
      </w:tr>
      <w:tr w:rsidR="00675FA2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675FA2" w:rsidRPr="001D117E" w:rsidRDefault="00675FA2" w:rsidP="00675F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**Required to be considered a completer for this Career Pathway.</w:t>
            </w:r>
          </w:p>
        </w:tc>
      </w:tr>
    </w:tbl>
    <w:p w:rsidR="00D07211" w:rsidRDefault="001967F1" w:rsidP="00D07211">
      <w:pPr>
        <w:spacing w:after="0" w:line="240" w:lineRule="auto"/>
      </w:pPr>
      <w:r w:rsidRPr="00706E25">
        <w:rPr>
          <w:rFonts w:ascii="Arial Narrow" w:eastAsia="Times New Roman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35053" wp14:editId="601D3F2A">
                <wp:simplePos x="0" y="0"/>
                <wp:positionH relativeFrom="column">
                  <wp:posOffset>-404132</wp:posOffset>
                </wp:positionH>
                <wp:positionV relativeFrom="paragraph">
                  <wp:posOffset>137795</wp:posOffset>
                </wp:positionV>
                <wp:extent cx="8947785" cy="185039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78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39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4"/>
                              <w:gridCol w:w="6984"/>
                            </w:tblGrid>
                            <w:tr w:rsidR="00506616" w:rsidRPr="006213EA" w:rsidTr="00232BD5">
                              <w:trPr>
                                <w:trHeight w:val="471"/>
                              </w:trPr>
                              <w:tc>
                                <w:tcPr>
                                  <w:tcW w:w="13968" w:type="dxa"/>
                                  <w:gridSpan w:val="2"/>
                                  <w:shd w:val="clear" w:color="auto" w:fill="000000"/>
                                  <w:vAlign w:val="center"/>
                                </w:tcPr>
                                <w:p w:rsidR="00506616" w:rsidRDefault="00506616" w:rsidP="00150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Postsecondary Courses Aligned for Potential Dual Credit**</w:t>
                                  </w:r>
                                </w:p>
                                <w:p w:rsidR="00506616" w:rsidRPr="006213EA" w:rsidRDefault="00506616" w:rsidP="00150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See individual Course Frameworks for alignment of high school course standards and postsecondary course objectives</w:t>
                                  </w:r>
                                </w:p>
                              </w:tc>
                            </w:tr>
                            <w:tr w:rsidR="00506616" w:rsidTr="00CC5600">
                              <w:trPr>
                                <w:trHeight w:val="143"/>
                              </w:trPr>
                              <w:tc>
                                <w:tcPr>
                                  <w:tcW w:w="1396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506616" w:rsidRDefault="00506616" w:rsidP="0015094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Ivy Tech Community College</w:t>
                                  </w:r>
                                  <w:r w:rsidR="00CC560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-Terre Haute</w:t>
                                  </w:r>
                                </w:p>
                              </w:tc>
                            </w:tr>
                            <w:tr w:rsidR="00506616" w:rsidRPr="00243AE4" w:rsidTr="00506616">
                              <w:trPr>
                                <w:trHeight w:val="1612"/>
                              </w:trPr>
                              <w:tc>
                                <w:tcPr>
                                  <w:tcW w:w="6984" w:type="dxa"/>
                                  <w:shd w:val="clear" w:color="auto" w:fill="FFFFFF"/>
                                  <w:vAlign w:val="center"/>
                                </w:tcPr>
                                <w:p w:rsidR="00506616" w:rsidRDefault="00CC5600" w:rsidP="00506616">
                                  <w:pPr>
                                    <w:spacing w:after="0" w:line="360" w:lineRule="auto"/>
                                    <w:rPr>
                                      <w:rFonts w:eastAsia="Times New Roman"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u w:val="single"/>
                                    </w:rPr>
                                    <w:t>Automotive Technology I</w:t>
                                  </w:r>
                                </w:p>
                                <w:p w:rsidR="00CC5600" w:rsidRPr="00CC5600" w:rsidRDefault="00CC5600" w:rsidP="00CC5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360" w:lineRule="auto"/>
                                    <w:rPr>
                                      <w:rFonts w:eastAsia="Times New Roman"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AUTC 101, Steering and Suspension</w:t>
                                  </w:r>
                                </w:p>
                                <w:p w:rsidR="00CC5600" w:rsidRPr="00CC5600" w:rsidRDefault="00CC5600" w:rsidP="00CC5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360" w:lineRule="auto"/>
                                    <w:rPr>
                                      <w:rFonts w:eastAsia="Times New Roman"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AUTC 121, Braking Systems</w:t>
                                  </w:r>
                                </w:p>
                                <w:p w:rsidR="00CC5600" w:rsidRPr="00CC5600" w:rsidRDefault="00CC5600" w:rsidP="00506616">
                                  <w:pPr>
                                    <w:spacing w:after="0" w:line="360" w:lineRule="auto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4" w:type="dxa"/>
                                  <w:shd w:val="clear" w:color="auto" w:fill="FFFFFF"/>
                                  <w:vAlign w:val="center"/>
                                </w:tcPr>
                                <w:p w:rsidR="00CC5600" w:rsidRDefault="00CC5600" w:rsidP="00CC5600">
                                  <w:pPr>
                                    <w:pStyle w:val="ListParagraph"/>
                                    <w:spacing w:after="0" w:line="360" w:lineRule="auto"/>
                                    <w:ind w:left="216"/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Automotive Technology II</w:t>
                                  </w:r>
                                  <w:r w:rsidR="00506616"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:rsidR="00506616" w:rsidRPr="00CC5600" w:rsidRDefault="00CC5600" w:rsidP="00CC560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60" w:lineRule="auto"/>
                                    <w:ind w:left="846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>AUTC 109, Engine Performance I</w:t>
                                  </w:r>
                                </w:p>
                                <w:p w:rsidR="00CC5600" w:rsidRPr="00367D69" w:rsidRDefault="00CC5600" w:rsidP="00CC560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60" w:lineRule="auto"/>
                                    <w:ind w:left="846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>AUTC 113, Electrical Systems</w:t>
                                  </w:r>
                                </w:p>
                              </w:tc>
                            </w:tr>
                          </w:tbl>
                          <w:p w:rsidR="00506616" w:rsidRDefault="00506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8pt;margin-top:10.85pt;width:704.55pt;height:1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4AIwIAACM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" stroked="f">
                <v:textbox>
                  <w:txbxContent>
                    <w:tbl>
                      <w:tblPr>
                        <w:tblW w:w="139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84"/>
                        <w:gridCol w:w="6984"/>
                      </w:tblGrid>
                      <w:tr w:rsidR="00506616" w:rsidRPr="006213EA" w:rsidTr="00232BD5">
                        <w:trPr>
                          <w:trHeight w:val="471"/>
                        </w:trPr>
                        <w:tc>
                          <w:tcPr>
                            <w:tcW w:w="13968" w:type="dxa"/>
                            <w:gridSpan w:val="2"/>
                            <w:shd w:val="clear" w:color="auto" w:fill="000000"/>
                            <w:vAlign w:val="center"/>
                          </w:tcPr>
                          <w:p w:rsidR="00506616" w:rsidRDefault="00506616" w:rsidP="001509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Postsecondary Courses Aligned for Potential Dual Credit**</w:t>
                            </w:r>
                          </w:p>
                          <w:p w:rsidR="00506616" w:rsidRPr="006213EA" w:rsidRDefault="00506616" w:rsidP="001509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See individual Course Frameworks for alignment of high school course standards and postsecondary course objectives</w:t>
                            </w:r>
                          </w:p>
                        </w:tc>
                      </w:tr>
                      <w:tr w:rsidR="00506616" w:rsidTr="00CC5600">
                        <w:trPr>
                          <w:trHeight w:val="143"/>
                        </w:trPr>
                        <w:tc>
                          <w:tcPr>
                            <w:tcW w:w="13968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506616" w:rsidRDefault="00506616" w:rsidP="00150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Ivy Tech Community College</w:t>
                            </w:r>
                            <w:r w:rsidR="00CC560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-Terre Haute</w:t>
                            </w:r>
                          </w:p>
                        </w:tc>
                      </w:tr>
                      <w:tr w:rsidR="00506616" w:rsidRPr="00243AE4" w:rsidTr="00506616">
                        <w:trPr>
                          <w:trHeight w:val="1612"/>
                        </w:trPr>
                        <w:tc>
                          <w:tcPr>
                            <w:tcW w:w="6984" w:type="dxa"/>
                            <w:shd w:val="clear" w:color="auto" w:fill="FFFFFF"/>
                            <w:vAlign w:val="center"/>
                          </w:tcPr>
                          <w:p w:rsidR="00506616" w:rsidRDefault="00CC5600" w:rsidP="00506616">
                            <w:pPr>
                              <w:spacing w:after="0" w:line="360" w:lineRule="auto"/>
                              <w:rPr>
                                <w:rFonts w:eastAsia="Times New Roman" w:cs="Arial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Arial"/>
                                <w:u w:val="single"/>
                              </w:rPr>
                              <w:t>Automotive Technology I</w:t>
                            </w:r>
                          </w:p>
                          <w:p w:rsidR="00CC5600" w:rsidRPr="00CC5600" w:rsidRDefault="00CC5600" w:rsidP="00CC5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 w:cs="Arial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AUTC 101, Steering and Suspension</w:t>
                            </w:r>
                          </w:p>
                          <w:p w:rsidR="00CC5600" w:rsidRPr="00CC5600" w:rsidRDefault="00CC5600" w:rsidP="00CC5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 w:cs="Arial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AUTC 121, Braking Systems</w:t>
                            </w:r>
                          </w:p>
                          <w:p w:rsidR="00CC5600" w:rsidRPr="00CC5600" w:rsidRDefault="00CC5600" w:rsidP="00506616">
                            <w:pPr>
                              <w:spacing w:after="0" w:line="360" w:lineRule="auto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6984" w:type="dxa"/>
                            <w:shd w:val="clear" w:color="auto" w:fill="FFFFFF"/>
                            <w:vAlign w:val="center"/>
                          </w:tcPr>
                          <w:p w:rsidR="00CC5600" w:rsidRDefault="00CC5600" w:rsidP="00CC5600">
                            <w:pPr>
                              <w:pStyle w:val="ListParagraph"/>
                              <w:spacing w:after="0" w:line="360" w:lineRule="auto"/>
                              <w:ind w:left="216"/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Automotive Technology II</w:t>
                            </w:r>
                            <w:r w:rsidR="00506616"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06616" w:rsidRPr="00CC5600" w:rsidRDefault="00CC5600" w:rsidP="00CC56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846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>AUTC 109, Engine Performance I</w:t>
                            </w:r>
                          </w:p>
                          <w:p w:rsidR="00CC5600" w:rsidRPr="00367D69" w:rsidRDefault="00CC5600" w:rsidP="00CC56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846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0"/>
                                <w:szCs w:val="20"/>
                              </w:rPr>
                              <w:t>AUTC 113, Electrical Systems</w:t>
                            </w:r>
                          </w:p>
                        </w:tc>
                      </w:tr>
                    </w:tbl>
                    <w:p w:rsidR="00506616" w:rsidRDefault="00506616"/>
                  </w:txbxContent>
                </v:textbox>
              </v:shape>
            </w:pict>
          </mc:Fallback>
        </mc:AlternateContent>
      </w:r>
    </w:p>
    <w:p w:rsidR="009F1F94" w:rsidRDefault="009F1F94"/>
    <w:sectPr w:rsidR="009F1F94" w:rsidSect="00706E25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C66"/>
    <w:multiLevelType w:val="hybridMultilevel"/>
    <w:tmpl w:val="6248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2EE7"/>
    <w:multiLevelType w:val="hybridMultilevel"/>
    <w:tmpl w:val="194E11BA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2DA4"/>
    <w:multiLevelType w:val="hybridMultilevel"/>
    <w:tmpl w:val="314E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2F2"/>
    <w:multiLevelType w:val="hybridMultilevel"/>
    <w:tmpl w:val="A196A534"/>
    <w:lvl w:ilvl="0" w:tplc="0409000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97" w:hanging="360"/>
      </w:pPr>
      <w:rPr>
        <w:rFonts w:ascii="Wingdings" w:hAnsi="Wingdings" w:hint="default"/>
      </w:rPr>
    </w:lvl>
  </w:abstractNum>
  <w:abstractNum w:abstractNumId="4">
    <w:nsid w:val="0A8536EB"/>
    <w:multiLevelType w:val="hybridMultilevel"/>
    <w:tmpl w:val="D5F830FE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D0A"/>
    <w:multiLevelType w:val="hybridMultilevel"/>
    <w:tmpl w:val="A356AD2A"/>
    <w:lvl w:ilvl="0" w:tplc="F168B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75E77"/>
    <w:multiLevelType w:val="hybridMultilevel"/>
    <w:tmpl w:val="74149E5A"/>
    <w:lvl w:ilvl="0" w:tplc="F168B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D20D5"/>
    <w:multiLevelType w:val="hybridMultilevel"/>
    <w:tmpl w:val="69DA3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4605"/>
    <w:multiLevelType w:val="hybridMultilevel"/>
    <w:tmpl w:val="EC5AFF02"/>
    <w:lvl w:ilvl="0" w:tplc="0409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9" w:hanging="360"/>
      </w:pPr>
      <w:rPr>
        <w:rFonts w:ascii="Wingdings" w:hAnsi="Wingdings" w:hint="default"/>
      </w:rPr>
    </w:lvl>
  </w:abstractNum>
  <w:abstractNum w:abstractNumId="9">
    <w:nsid w:val="4C4E1492"/>
    <w:multiLevelType w:val="multilevel"/>
    <w:tmpl w:val="D802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A5B00"/>
    <w:multiLevelType w:val="hybridMultilevel"/>
    <w:tmpl w:val="F9967180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81E11"/>
    <w:multiLevelType w:val="hybridMultilevel"/>
    <w:tmpl w:val="DB98FF06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1"/>
    <w:rsid w:val="0000049B"/>
    <w:rsid w:val="001464F5"/>
    <w:rsid w:val="00150943"/>
    <w:rsid w:val="0017320B"/>
    <w:rsid w:val="001967F1"/>
    <w:rsid w:val="00232BD5"/>
    <w:rsid w:val="00243AE4"/>
    <w:rsid w:val="00352704"/>
    <w:rsid w:val="00367D69"/>
    <w:rsid w:val="003D4903"/>
    <w:rsid w:val="003F0538"/>
    <w:rsid w:val="004821CE"/>
    <w:rsid w:val="004E53F2"/>
    <w:rsid w:val="00506616"/>
    <w:rsid w:val="00517419"/>
    <w:rsid w:val="006018B0"/>
    <w:rsid w:val="00675FA2"/>
    <w:rsid w:val="006A6341"/>
    <w:rsid w:val="00706E25"/>
    <w:rsid w:val="0084250E"/>
    <w:rsid w:val="00984850"/>
    <w:rsid w:val="009F1F94"/>
    <w:rsid w:val="00A32B4F"/>
    <w:rsid w:val="00B64609"/>
    <w:rsid w:val="00B9230D"/>
    <w:rsid w:val="00CC5600"/>
    <w:rsid w:val="00D05363"/>
    <w:rsid w:val="00D07211"/>
    <w:rsid w:val="00DF4CA0"/>
    <w:rsid w:val="00E4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538"/>
    <w:pPr>
      <w:ind w:left="720"/>
      <w:contextualSpacing/>
    </w:pPr>
  </w:style>
  <w:style w:type="paragraph" w:styleId="NoSpacing">
    <w:name w:val="No Spacing"/>
    <w:uiPriority w:val="1"/>
    <w:qFormat/>
    <w:rsid w:val="004E53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538"/>
    <w:pPr>
      <w:ind w:left="720"/>
      <w:contextualSpacing/>
    </w:pPr>
  </w:style>
  <w:style w:type="paragraph" w:styleId="NoSpacing">
    <w:name w:val="No Spacing"/>
    <w:uiPriority w:val="1"/>
    <w:qFormat/>
    <w:rsid w:val="004E53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9EEA10AA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Morwick, Amy</cp:lastModifiedBy>
  <cp:revision>2</cp:revision>
  <cp:lastPrinted>2012-09-24T18:00:00Z</cp:lastPrinted>
  <dcterms:created xsi:type="dcterms:W3CDTF">2013-07-16T20:07:00Z</dcterms:created>
  <dcterms:modified xsi:type="dcterms:W3CDTF">2013-07-16T20:07:00Z</dcterms:modified>
</cp:coreProperties>
</file>